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BC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  <w:r w:rsidRPr="00EF0A0A">
        <w:rPr>
          <w:rFonts w:asciiTheme="minorHAnsi" w:hAnsiTheme="minorHAnsi" w:cs="Arial"/>
          <w:color w:val="000000"/>
          <w:sz w:val="22"/>
          <w:szCs w:val="26"/>
        </w:rPr>
        <w:t>Bogotá D</w:t>
      </w:r>
      <w:r w:rsidR="00A85D8B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C</w:t>
      </w:r>
      <w:r w:rsidR="00A85D8B">
        <w:rPr>
          <w:rFonts w:asciiTheme="minorHAnsi" w:hAnsiTheme="minorHAnsi" w:cs="Arial"/>
          <w:color w:val="000000"/>
          <w:sz w:val="22"/>
          <w:szCs w:val="26"/>
        </w:rPr>
        <w:t>.</w:t>
      </w:r>
      <w:r w:rsidRPr="00EF0A0A">
        <w:rPr>
          <w:rFonts w:asciiTheme="minorHAnsi" w:hAnsiTheme="minorHAnsi" w:cs="Arial"/>
          <w:color w:val="000000"/>
          <w:sz w:val="22"/>
          <w:szCs w:val="26"/>
        </w:rPr>
        <w:t>, Fecha</w:t>
      </w:r>
      <w:bookmarkStart w:id="0" w:name="_GoBack"/>
      <w:bookmarkEnd w:id="0"/>
    </w:p>
    <w:p w:rsidR="00EF0A0A" w:rsidRDefault="00EF0A0A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C46DF1" w:rsidRDefault="00C46DF1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C46DF1" w:rsidRDefault="00C46DF1" w:rsidP="00EF0A0A">
      <w:pPr>
        <w:rPr>
          <w:rFonts w:asciiTheme="minorHAnsi" w:hAnsiTheme="minorHAnsi" w:cs="Arial"/>
          <w:color w:val="000000"/>
          <w:sz w:val="22"/>
          <w:szCs w:val="26"/>
        </w:rPr>
      </w:pPr>
    </w:p>
    <w:p w:rsidR="00EF0A0A" w:rsidRPr="00EF0A0A" w:rsidRDefault="00EF0A0A" w:rsidP="00EF0A0A">
      <w:pPr>
        <w:rPr>
          <w:rFonts w:asciiTheme="minorHAnsi" w:hAnsiTheme="minorHAnsi" w:cs="Arial"/>
          <w:color w:val="000000"/>
          <w:sz w:val="18"/>
          <w:szCs w:val="26"/>
        </w:rPr>
      </w:pPr>
    </w:p>
    <w:p w:rsidR="002C48BD" w:rsidRPr="00A72871" w:rsidRDefault="002C48BD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</w:rPr>
      </w:pPr>
    </w:p>
    <w:p w:rsidR="00A37CC0" w:rsidRPr="00A72871" w:rsidRDefault="00C46DF1" w:rsidP="00A37CC0">
      <w:pPr>
        <w:jc w:val="center"/>
        <w:rPr>
          <w:rFonts w:asciiTheme="minorHAnsi" w:hAnsiTheme="minorHAnsi" w:cs="Arial"/>
          <w:b/>
          <w:color w:val="000000"/>
          <w:sz w:val="22"/>
          <w:szCs w:val="26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6"/>
        </w:rPr>
        <w:t xml:space="preserve">RECIBÍ DE </w:t>
      </w:r>
      <w:r w:rsidR="00D267BC" w:rsidRPr="00A72871">
        <w:rPr>
          <w:rFonts w:asciiTheme="minorHAnsi" w:hAnsiTheme="minorHAnsi" w:cs="Arial"/>
          <w:b/>
          <w:color w:val="000000"/>
          <w:sz w:val="22"/>
          <w:szCs w:val="26"/>
          <w:u w:val="single"/>
        </w:rPr>
        <w:t xml:space="preserve">       </w:t>
      </w:r>
      <w:r w:rsidR="00114B4D">
        <w:rPr>
          <w:rFonts w:asciiTheme="minorHAnsi" w:hAnsiTheme="minorHAnsi" w:cs="Arial"/>
          <w:b/>
          <w:color w:val="000000"/>
          <w:sz w:val="22"/>
          <w:szCs w:val="26"/>
        </w:rPr>
        <w:t xml:space="preserve"> </w:t>
      </w:r>
    </w:p>
    <w:p w:rsidR="00A37CC0" w:rsidRPr="00A72871" w:rsidRDefault="00A37CC0" w:rsidP="00A37CC0">
      <w:pPr>
        <w:tabs>
          <w:tab w:val="left" w:pos="5130"/>
        </w:tabs>
        <w:rPr>
          <w:rFonts w:asciiTheme="minorHAnsi" w:hAnsiTheme="minorHAnsi" w:cs="Arial"/>
          <w:b/>
          <w:sz w:val="22"/>
          <w:szCs w:val="26"/>
        </w:rPr>
      </w:pPr>
    </w:p>
    <w:p w:rsidR="00A37CC0" w:rsidRPr="00A72871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</w:rPr>
      </w:pPr>
      <w:r w:rsidRPr="00A72871">
        <w:rPr>
          <w:rFonts w:asciiTheme="minorHAnsi" w:hAnsiTheme="minorHAnsi" w:cs="Arial"/>
          <w:b/>
          <w:sz w:val="22"/>
          <w:szCs w:val="26"/>
        </w:rPr>
        <w:t>LA UNIVERSIDAD DISTRITAL FRANCISCO JOSÉ DE CALDAS</w:t>
      </w:r>
    </w:p>
    <w:p w:rsidR="00A37CC0" w:rsidRPr="00A72871" w:rsidRDefault="00A37CC0" w:rsidP="00A37CC0">
      <w:pPr>
        <w:jc w:val="center"/>
        <w:rPr>
          <w:rFonts w:asciiTheme="minorHAnsi" w:hAnsiTheme="minorHAnsi" w:cs="Arial"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>NIT.899999230-7</w:t>
      </w:r>
    </w:p>
    <w:p w:rsidR="00A37CC0" w:rsidRPr="00A72871" w:rsidRDefault="00A37CC0" w:rsidP="00A37CC0">
      <w:pPr>
        <w:tabs>
          <w:tab w:val="left" w:pos="5190"/>
        </w:tabs>
        <w:rPr>
          <w:rFonts w:asciiTheme="minorHAnsi" w:hAnsiTheme="minorHAnsi" w:cs="Arial"/>
          <w:b/>
          <w:sz w:val="22"/>
          <w:szCs w:val="26"/>
          <w:lang w:val="es-CO"/>
        </w:rPr>
      </w:pPr>
      <w:r w:rsidRPr="00A72871">
        <w:rPr>
          <w:rFonts w:asciiTheme="minorHAnsi" w:hAnsiTheme="minorHAnsi" w:cs="Arial"/>
          <w:b/>
          <w:sz w:val="22"/>
          <w:szCs w:val="26"/>
          <w:lang w:val="es-CO"/>
        </w:rPr>
        <w:tab/>
      </w:r>
    </w:p>
    <w:p w:rsidR="00A37CC0" w:rsidRDefault="00A37CC0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C46DF1" w:rsidRDefault="00C46DF1" w:rsidP="00A37CC0">
      <w:pPr>
        <w:jc w:val="center"/>
        <w:rPr>
          <w:rFonts w:asciiTheme="minorHAnsi" w:hAnsiTheme="minorHAnsi" w:cs="Arial"/>
          <w:b/>
          <w:sz w:val="22"/>
          <w:szCs w:val="26"/>
          <w:lang w:val="es-CO"/>
        </w:rPr>
      </w:pPr>
    </w:p>
    <w:p w:rsidR="00A37CC0" w:rsidRDefault="00A37CC0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A37CC0">
      <w:pPr>
        <w:tabs>
          <w:tab w:val="left" w:pos="108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Por concepto de:</w:t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Discriminar de manera detallada el Apoyo, Reconocimiento, pago o servicio prestado (Ejemplo: “pago para el (la) invitado (a) Dr. (a)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 de la Universidad de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por su actuación como jurado del Proyecto de Tesis Doctoral Titulado: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autoría del estudiante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xxxxxxxxxxxxx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, actividad desarrollada entre los días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 y </w:t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xxxx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.) 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C46DF1">
      <w:pPr>
        <w:jc w:val="both"/>
        <w:rPr>
          <w:rFonts w:asciiTheme="minorHAnsi" w:hAnsiTheme="minorHAnsi" w:cs="Arial"/>
          <w:sz w:val="22"/>
          <w:szCs w:val="26"/>
        </w:rPr>
      </w:pPr>
    </w:p>
    <w:p w:rsidR="00C46DF1" w:rsidRDefault="00C46DF1" w:rsidP="00C46DF1">
      <w:pPr>
        <w:jc w:val="both"/>
        <w:rPr>
          <w:rFonts w:asciiTheme="minorHAnsi" w:hAnsiTheme="minorHAnsi" w:cs="Arial"/>
          <w:color w:val="808080" w:themeColor="background1" w:themeShade="80"/>
          <w:sz w:val="22"/>
          <w:szCs w:val="26"/>
        </w:rPr>
      </w:pPr>
      <w:r>
        <w:rPr>
          <w:rFonts w:asciiTheme="minorHAnsi" w:hAnsiTheme="minorHAnsi" w:cs="Arial"/>
          <w:sz w:val="22"/>
          <w:szCs w:val="26"/>
        </w:rPr>
        <w:t>La suma de:</w:t>
      </w:r>
      <w:r>
        <w:rPr>
          <w:rFonts w:asciiTheme="minorHAnsi" w:hAnsiTheme="minorHAnsi" w:cs="Arial"/>
          <w:sz w:val="22"/>
          <w:szCs w:val="26"/>
        </w:rPr>
        <w:tab/>
      </w:r>
      <w:r>
        <w:rPr>
          <w:rFonts w:asciiTheme="minorHAnsi" w:hAnsiTheme="minorHAnsi" w:cs="Arial"/>
          <w:sz w:val="22"/>
          <w:szCs w:val="26"/>
        </w:rPr>
        <w:tab/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VALOR BRUTO EN LETRAS ($ VALOR EN NÚMEROS)</w:t>
      </w:r>
    </w:p>
    <w:p w:rsidR="00C46DF1" w:rsidRDefault="00C46DF1" w:rsidP="00C46DF1">
      <w:pPr>
        <w:jc w:val="both"/>
        <w:rPr>
          <w:rFonts w:asciiTheme="minorHAnsi" w:hAnsiTheme="minorHAnsi" w:cs="Arial"/>
          <w:sz w:val="22"/>
          <w:szCs w:val="26"/>
        </w:rPr>
      </w:pPr>
    </w:p>
    <w:p w:rsidR="00C46DF1" w:rsidRDefault="00C46DF1" w:rsidP="00C46DF1">
      <w:pPr>
        <w:jc w:val="both"/>
        <w:rPr>
          <w:rFonts w:asciiTheme="minorHAnsi" w:hAnsiTheme="minorHAnsi" w:cs="Arial"/>
          <w:sz w:val="22"/>
          <w:szCs w:val="26"/>
        </w:rPr>
      </w:pPr>
    </w:p>
    <w:p w:rsidR="00114B4D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hAnsiTheme="minorHAnsi" w:cs="Arial"/>
          <w:color w:val="808080" w:themeColor="background1" w:themeShade="80"/>
          <w:sz w:val="22"/>
          <w:szCs w:val="26"/>
        </w:rPr>
      </w:pPr>
      <w:r>
        <w:rPr>
          <w:rFonts w:asciiTheme="minorHAnsi" w:eastAsia="Arial Unicode MS" w:hAnsiTheme="minorHAnsi" w:cs="Arial"/>
          <w:sz w:val="22"/>
          <w:szCs w:val="22"/>
        </w:rPr>
        <w:t xml:space="preserve">Menos: </w:t>
      </w:r>
      <w:r>
        <w:rPr>
          <w:rFonts w:asciiTheme="minorHAnsi" w:eastAsia="Arial Unicode MS" w:hAnsiTheme="minorHAnsi" w:cs="Arial"/>
          <w:sz w:val="22"/>
          <w:szCs w:val="22"/>
        </w:rPr>
        <w:tab/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ReteFuente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: (% que corresponda)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  <w:proofErr w:type="spellStart"/>
      <w:r>
        <w:rPr>
          <w:rFonts w:asciiTheme="minorHAnsi" w:eastAsia="Arial Unicode MS" w:hAnsiTheme="minorHAnsi" w:cs="Arial"/>
          <w:sz w:val="22"/>
          <w:szCs w:val="22"/>
        </w:rPr>
        <w:t>ReteICA</w:t>
      </w:r>
      <w:proofErr w:type="spellEnd"/>
      <w:r>
        <w:rPr>
          <w:rFonts w:asciiTheme="minorHAnsi" w:eastAsia="Arial Unicode MS" w:hAnsiTheme="minorHAnsi" w:cs="Arial"/>
          <w:sz w:val="22"/>
          <w:szCs w:val="22"/>
        </w:rPr>
        <w:t xml:space="preserve">: (% que corresponda)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114B4D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</w: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hAnsiTheme="minorHAnsi" w:cs="Arial"/>
          <w:color w:val="808080" w:themeColor="background1" w:themeShade="80"/>
          <w:sz w:val="22"/>
          <w:szCs w:val="26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TOTAL DESCUENTOS: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C46DF1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ab/>
      </w:r>
      <w:r>
        <w:rPr>
          <w:rFonts w:asciiTheme="minorHAnsi" w:eastAsia="Arial Unicode MS" w:hAnsiTheme="minorHAnsi" w:cs="Arial"/>
          <w:sz w:val="22"/>
          <w:szCs w:val="22"/>
        </w:rPr>
        <w:tab/>
        <w:t xml:space="preserve">TOTAL NETO RECIBIDO: 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 xml:space="preserve">valor </w:t>
      </w:r>
      <w:r>
        <w:rPr>
          <w:rFonts w:asciiTheme="minorHAnsi" w:hAnsiTheme="minorHAnsi" w:cs="Arial"/>
          <w:color w:val="808080" w:themeColor="background1" w:themeShade="80"/>
          <w:sz w:val="22"/>
          <w:szCs w:val="26"/>
        </w:rPr>
        <w:t>e</w:t>
      </w:r>
      <w:r w:rsidRPr="00114B4D">
        <w:rPr>
          <w:rFonts w:asciiTheme="minorHAnsi" w:hAnsiTheme="minorHAnsi" w:cs="Arial"/>
          <w:color w:val="808080" w:themeColor="background1" w:themeShade="80"/>
          <w:sz w:val="22"/>
          <w:szCs w:val="26"/>
        </w:rPr>
        <w:t>n letras ($ valor en números)</w:t>
      </w: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46DF1" w:rsidRDefault="00C46DF1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114B4D" w:rsidRPr="00A85D8B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</w:p>
    <w:p w:rsidR="00114B4D" w:rsidRPr="00A85D8B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  <w:u w:val="single"/>
        </w:rPr>
      </w:pPr>
      <w:r w:rsidRPr="00A85D8B">
        <w:rPr>
          <w:rFonts w:asciiTheme="minorHAnsi" w:eastAsia="Arial Unicode MS" w:hAnsiTheme="minorHAnsi" w:cs="Arial"/>
          <w:sz w:val="22"/>
          <w:szCs w:val="22"/>
          <w:u w:val="single"/>
        </w:rPr>
        <w:t>_____________________</w:t>
      </w:r>
    </w:p>
    <w:p w:rsidR="00114B4D" w:rsidRDefault="00114B4D" w:rsidP="00114B4D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  <w:r>
        <w:rPr>
          <w:rFonts w:asciiTheme="minorHAnsi" w:eastAsia="Arial Unicode MS" w:hAnsiTheme="minorHAnsi" w:cs="Arial"/>
          <w:sz w:val="22"/>
          <w:szCs w:val="22"/>
        </w:rPr>
        <w:t>Documento de identidad:</w:t>
      </w:r>
      <w:r w:rsidR="006D5C44">
        <w:rPr>
          <w:rFonts w:asciiTheme="minorHAnsi" w:eastAsia="Arial Unicode MS" w:hAnsiTheme="minorHAnsi" w:cs="Arial"/>
          <w:sz w:val="22"/>
          <w:szCs w:val="22"/>
        </w:rPr>
        <w:t xml:space="preserve"> </w:t>
      </w:r>
    </w:p>
    <w:p w:rsidR="00293193" w:rsidRDefault="00293193">
      <w:pPr>
        <w:tabs>
          <w:tab w:val="left" w:pos="709"/>
        </w:tabs>
        <w:ind w:left="2124" w:hanging="2124"/>
        <w:jc w:val="both"/>
        <w:rPr>
          <w:rFonts w:asciiTheme="minorHAnsi" w:eastAsia="Arial Unicode MS" w:hAnsiTheme="minorHAnsi" w:cs="Arial"/>
          <w:sz w:val="22"/>
          <w:szCs w:val="22"/>
        </w:rPr>
      </w:pPr>
    </w:p>
    <w:sectPr w:rsidR="0029319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C" w:rsidRDefault="0093225C" w:rsidP="00D267BC">
      <w:r>
        <w:separator/>
      </w:r>
    </w:p>
  </w:endnote>
  <w:endnote w:type="continuationSeparator" w:id="0">
    <w:p w:rsidR="0093225C" w:rsidRDefault="0093225C" w:rsidP="00D2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B4D" w:rsidRDefault="00114B4D" w:rsidP="00114B4D">
    <w:pPr>
      <w:pStyle w:val="Encabezado"/>
    </w:pPr>
  </w:p>
  <w:p w:rsidR="00114B4D" w:rsidRDefault="00114B4D" w:rsidP="00114B4D"/>
  <w:p w:rsidR="00114B4D" w:rsidRDefault="00114B4D" w:rsidP="00114B4D">
    <w:pPr>
      <w:pStyle w:val="Piedepgina"/>
    </w:pPr>
  </w:p>
  <w:p w:rsidR="00114B4D" w:rsidRDefault="00114B4D" w:rsidP="00114B4D"/>
  <w:p w:rsidR="00114B4D" w:rsidRDefault="00114B4D" w:rsidP="00114B4D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5D26CA" wp14:editId="51A5EE45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55D26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4.45pt;margin-top:751.3pt;width:176.2pt;height:20.0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B2B391" wp14:editId="139FAE1A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B2B391" id="_x0000_s1027" type="#_x0000_t202" style="position:absolute;left:0;text-align:left;margin-left:134.45pt;margin-top:751.3pt;width:176.2pt;height:20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6C88D" wp14:editId="03A8B067">
              <wp:simplePos x="0" y="0"/>
              <wp:positionH relativeFrom="column">
                <wp:posOffset>1707515</wp:posOffset>
              </wp:positionH>
              <wp:positionV relativeFrom="paragraph">
                <wp:posOffset>9541510</wp:posOffset>
              </wp:positionV>
              <wp:extent cx="2237740" cy="2546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254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B4D" w:rsidRPr="00622527" w:rsidRDefault="00114B4D" w:rsidP="00114B4D">
                          <w:pPr>
                            <w:rPr>
                              <w:sz w:val="16"/>
                            </w:rPr>
                          </w:pPr>
                          <w:r w:rsidRPr="00622527">
                            <w:rPr>
                              <w:sz w:val="16"/>
                            </w:rPr>
                            <w:t>cidc@correo.udistrital.edu.co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E6C88D" id="_x0000_s1028" type="#_x0000_t202" style="position:absolute;left:0;text-align:left;margin-left:134.45pt;margin-top:751.3pt;width:176.2pt;height:20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" filled="f" stroked="f">
              <v:textbox>
                <w:txbxContent>
                  <w:p w:rsidR="00114B4D" w:rsidRPr="00622527" w:rsidRDefault="00114B4D" w:rsidP="00114B4D">
                    <w:pPr>
                      <w:rPr>
                        <w:sz w:val="16"/>
                      </w:rPr>
                    </w:pPr>
                    <w:r w:rsidRPr="00622527">
                      <w:rPr>
                        <w:sz w:val="16"/>
                      </w:rPr>
                      <w:t>cidc@correo.udistrital.edu.co</w:t>
                    </w:r>
                  </w:p>
                </w:txbxContent>
              </v:textbox>
            </v:shape>
          </w:pict>
        </mc:Fallback>
      </mc:AlternateContent>
    </w:r>
    <w:r w:rsidRPr="00D16A44">
      <w:rPr>
        <w:rFonts w:ascii="Arial" w:hAnsi="Arial" w:cs="Arial"/>
        <w:noProof/>
        <w:sz w:val="14"/>
        <w:szCs w:val="14"/>
      </w:rPr>
      <w:t>Este documento es propiedad de la  Universidad Distrital Francisco José de Caldas. Prohibida su reproducción por cualquier medio, sin previa autorización.</w:t>
    </w:r>
  </w:p>
  <w:p w:rsidR="003456F3" w:rsidRDefault="003456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C" w:rsidRDefault="0093225C" w:rsidP="00D267BC">
      <w:r>
        <w:separator/>
      </w:r>
    </w:p>
  </w:footnote>
  <w:footnote w:type="continuationSeparator" w:id="0">
    <w:p w:rsidR="0093225C" w:rsidRDefault="0093225C" w:rsidP="00D2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782" w:type="dxa"/>
      <w:jc w:val="center"/>
      <w:tblInd w:w="-318" w:type="dxa"/>
      <w:tblLayout w:type="fixed"/>
      <w:tblLook w:val="04A0" w:firstRow="1" w:lastRow="0" w:firstColumn="1" w:lastColumn="0" w:noHBand="0" w:noVBand="1"/>
    </w:tblPr>
    <w:tblGrid>
      <w:gridCol w:w="1551"/>
      <w:gridCol w:w="3846"/>
      <w:gridCol w:w="2400"/>
      <w:gridCol w:w="1985"/>
    </w:tblGrid>
    <w:tr w:rsidR="002C48BD" w:rsidRPr="002C48BD" w:rsidTr="00A85D8B">
      <w:trPr>
        <w:jc w:val="center"/>
      </w:trPr>
      <w:tc>
        <w:tcPr>
          <w:tcW w:w="1551" w:type="dxa"/>
          <w:vMerge w:val="restart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0A477E58" wp14:editId="73C6B5F4">
                <wp:extent cx="752475" cy="704850"/>
                <wp:effectExtent l="0" t="0" r="9525" b="0"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674" cy="70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6" w:type="dxa"/>
          <w:vAlign w:val="center"/>
        </w:tcPr>
        <w:p w:rsidR="002C48BD" w:rsidRPr="002C48BD" w:rsidRDefault="00C46DF1" w:rsidP="009F5BB5">
          <w:pPr>
            <w:pStyle w:val="Encabezado"/>
            <w:jc w:val="center"/>
            <w:rPr>
              <w:rFonts w:asciiTheme="minorHAnsi" w:hAnsiTheme="minorHAnsi"/>
              <w:b/>
              <w:sz w:val="20"/>
              <w:szCs w:val="20"/>
            </w:rPr>
          </w:pPr>
          <w:r>
            <w:rPr>
              <w:rFonts w:asciiTheme="minorHAnsi" w:eastAsia="Calibri" w:hAnsiTheme="minorHAnsi" w:cs="Arial"/>
              <w:b/>
              <w:sz w:val="20"/>
              <w:szCs w:val="20"/>
              <w:lang w:val="es-CO" w:eastAsia="en-US"/>
            </w:rPr>
            <w:t>ACUSE DE RECIBIDO DE DINERO</w:t>
          </w:r>
        </w:p>
      </w:tc>
      <w:tc>
        <w:tcPr>
          <w:tcW w:w="2400" w:type="dxa"/>
          <w:vAlign w:val="center"/>
        </w:tcPr>
        <w:p w:rsidR="002C48BD" w:rsidRPr="002C48BD" w:rsidRDefault="002C48BD" w:rsidP="00C46DF1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FF0A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 xml:space="preserve">Código: </w:t>
          </w:r>
          <w:r w:rsidR="007E5504" w:rsidRPr="007E5504"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GRF-PR-012-FR-025</w:t>
          </w:r>
        </w:p>
      </w:tc>
      <w:tc>
        <w:tcPr>
          <w:tcW w:w="1985" w:type="dxa"/>
          <w:vMerge w:val="restart"/>
          <w:vAlign w:val="center"/>
        </w:tcPr>
        <w:p w:rsidR="002C48BD" w:rsidRPr="002C48BD" w:rsidRDefault="002C48BD" w:rsidP="00637FBD">
          <w:pPr>
            <w:pStyle w:val="Encabezado"/>
            <w:rPr>
              <w:rFonts w:asciiTheme="minorHAnsi" w:hAnsiTheme="minorHAnsi"/>
              <w:sz w:val="20"/>
              <w:szCs w:val="20"/>
            </w:rPr>
          </w:pPr>
          <w:r w:rsidRPr="002C48BD">
            <w:rPr>
              <w:rFonts w:asciiTheme="minorHAnsi" w:hAnsiTheme="minorHAnsi"/>
              <w:noProof/>
              <w:lang w:val="es-CO" w:eastAsia="es-CO"/>
            </w:rPr>
            <w:drawing>
              <wp:inline distT="0" distB="0" distL="0" distR="0" wp14:anchorId="293F567D" wp14:editId="7DE5D532">
                <wp:extent cx="1114425" cy="357512"/>
                <wp:effectExtent l="0" t="0" r="0" b="4445"/>
                <wp:docPr id="1" name="5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57512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  <w:tr w:rsidR="002C48BD" w:rsidRPr="002C48BD" w:rsidTr="00A85D8B">
      <w:trPr>
        <w:trHeight w:val="442"/>
        <w:jc w:val="center"/>
      </w:trPr>
      <w:tc>
        <w:tcPr>
          <w:tcW w:w="1551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846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Macroproceso: Gestión de Recursos</w:t>
          </w:r>
        </w:p>
      </w:tc>
      <w:tc>
        <w:tcPr>
          <w:tcW w:w="2400" w:type="dxa"/>
          <w:vAlign w:val="center"/>
        </w:tcPr>
        <w:p w:rsidR="002C48BD" w:rsidRPr="002C48BD" w:rsidRDefault="00637FBD" w:rsidP="009F5BB5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eastAsia="Calibri" w:hAnsiTheme="minorHAnsi" w:cs="Arial"/>
              <w:sz w:val="20"/>
              <w:szCs w:val="20"/>
              <w:lang w:val="es-CO" w:eastAsia="en-US"/>
            </w:rPr>
            <w:t>Versión: 01</w:t>
          </w:r>
        </w:p>
      </w:tc>
      <w:tc>
        <w:tcPr>
          <w:tcW w:w="1985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  <w:tr w:rsidR="002C48BD" w:rsidRPr="002C48BD" w:rsidTr="00A85D8B">
      <w:trPr>
        <w:trHeight w:val="420"/>
        <w:jc w:val="center"/>
      </w:trPr>
      <w:tc>
        <w:tcPr>
          <w:tcW w:w="1551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  <w:tc>
        <w:tcPr>
          <w:tcW w:w="3846" w:type="dxa"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Proceso: Gestión de Recursos Financieros</w:t>
          </w:r>
        </w:p>
      </w:tc>
      <w:tc>
        <w:tcPr>
          <w:tcW w:w="2400" w:type="dxa"/>
          <w:vAlign w:val="center"/>
        </w:tcPr>
        <w:p w:rsidR="002C48BD" w:rsidRPr="002C48BD" w:rsidRDefault="002C48BD" w:rsidP="00C46DF1">
          <w:pPr>
            <w:pStyle w:val="Encabezado"/>
            <w:rPr>
              <w:rFonts w:asciiTheme="minorHAnsi" w:hAnsiTheme="minorHAnsi" w:cs="Arial"/>
              <w:sz w:val="20"/>
              <w:szCs w:val="20"/>
            </w:rPr>
          </w:pPr>
          <w:r w:rsidRPr="002C48BD">
            <w:rPr>
              <w:rFonts w:asciiTheme="minorHAnsi" w:hAnsiTheme="minorHAnsi" w:cs="Arial"/>
              <w:sz w:val="20"/>
              <w:szCs w:val="20"/>
            </w:rPr>
            <w:t>Fecha de</w:t>
          </w:r>
          <w:r w:rsidR="00637FBD">
            <w:rPr>
              <w:rFonts w:asciiTheme="minorHAnsi" w:hAnsiTheme="minorHAnsi" w:cs="Arial"/>
              <w:sz w:val="20"/>
              <w:szCs w:val="20"/>
            </w:rPr>
            <w:t xml:space="preserve">  </w:t>
          </w:r>
          <w:r w:rsidRPr="002C48BD">
            <w:rPr>
              <w:rFonts w:asciiTheme="minorHAnsi" w:hAnsiTheme="minorHAnsi" w:cs="Arial"/>
              <w:sz w:val="20"/>
              <w:szCs w:val="20"/>
            </w:rPr>
            <w:t xml:space="preserve">Aprobación: </w:t>
          </w:r>
          <w:r w:rsidR="00C46DF1">
            <w:rPr>
              <w:rFonts w:asciiTheme="minorHAnsi" w:hAnsiTheme="minorHAnsi" w:cs="Arial"/>
              <w:sz w:val="20"/>
              <w:szCs w:val="20"/>
            </w:rPr>
            <w:t>03</w:t>
          </w:r>
          <w:r w:rsidR="00BD5964">
            <w:rPr>
              <w:rFonts w:asciiTheme="minorHAnsi" w:hAnsiTheme="minorHAnsi" w:cs="Arial"/>
              <w:sz w:val="20"/>
              <w:szCs w:val="20"/>
            </w:rPr>
            <w:t>/</w:t>
          </w:r>
          <w:r w:rsidR="00C46DF1">
            <w:rPr>
              <w:rFonts w:asciiTheme="minorHAnsi" w:hAnsiTheme="minorHAnsi" w:cs="Arial"/>
              <w:sz w:val="20"/>
              <w:szCs w:val="20"/>
            </w:rPr>
            <w:t>07</w:t>
          </w:r>
          <w:r w:rsidR="00BD5964">
            <w:rPr>
              <w:rFonts w:asciiTheme="minorHAnsi" w:hAnsiTheme="minorHAnsi" w:cs="Arial"/>
              <w:sz w:val="20"/>
              <w:szCs w:val="20"/>
            </w:rPr>
            <w:t>/201</w:t>
          </w:r>
          <w:r w:rsidR="00C46DF1">
            <w:rPr>
              <w:rFonts w:asciiTheme="minorHAnsi" w:hAnsiTheme="minorHAnsi" w:cs="Arial"/>
              <w:sz w:val="20"/>
              <w:szCs w:val="20"/>
            </w:rPr>
            <w:t>9</w:t>
          </w:r>
        </w:p>
      </w:tc>
      <w:tc>
        <w:tcPr>
          <w:tcW w:w="1985" w:type="dxa"/>
          <w:vMerge/>
          <w:vAlign w:val="center"/>
        </w:tcPr>
        <w:p w:rsidR="002C48BD" w:rsidRPr="002C48BD" w:rsidRDefault="002C48BD" w:rsidP="009F5BB5">
          <w:pPr>
            <w:pStyle w:val="Encabezado"/>
            <w:jc w:val="center"/>
            <w:rPr>
              <w:rFonts w:asciiTheme="minorHAnsi" w:hAnsiTheme="minorHAnsi"/>
              <w:sz w:val="20"/>
              <w:szCs w:val="20"/>
            </w:rPr>
          </w:pPr>
        </w:p>
      </w:tc>
    </w:tr>
  </w:tbl>
  <w:p w:rsidR="002C48BD" w:rsidRDefault="002C48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403A5"/>
    <w:multiLevelType w:val="hybridMultilevel"/>
    <w:tmpl w:val="4F8051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C0"/>
    <w:rsid w:val="000D7D17"/>
    <w:rsid w:val="00114B4D"/>
    <w:rsid w:val="00147B95"/>
    <w:rsid w:val="001D400F"/>
    <w:rsid w:val="00293193"/>
    <w:rsid w:val="002C48BD"/>
    <w:rsid w:val="0030139E"/>
    <w:rsid w:val="003456F3"/>
    <w:rsid w:val="0043058D"/>
    <w:rsid w:val="004929F8"/>
    <w:rsid w:val="004D79CA"/>
    <w:rsid w:val="00520B86"/>
    <w:rsid w:val="00637FBD"/>
    <w:rsid w:val="006522F4"/>
    <w:rsid w:val="006D5C44"/>
    <w:rsid w:val="007E5504"/>
    <w:rsid w:val="0088616F"/>
    <w:rsid w:val="008A4E71"/>
    <w:rsid w:val="008B5A0B"/>
    <w:rsid w:val="008D1E21"/>
    <w:rsid w:val="0093225C"/>
    <w:rsid w:val="009A1248"/>
    <w:rsid w:val="00A37CC0"/>
    <w:rsid w:val="00A72871"/>
    <w:rsid w:val="00A85D8B"/>
    <w:rsid w:val="00BD5964"/>
    <w:rsid w:val="00BD5D08"/>
    <w:rsid w:val="00C46DF1"/>
    <w:rsid w:val="00CB5D3B"/>
    <w:rsid w:val="00D267BC"/>
    <w:rsid w:val="00D544CE"/>
    <w:rsid w:val="00EF0A0A"/>
    <w:rsid w:val="00F746D8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7C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67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7B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48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8BD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2C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8BE3A-9BC2-46CC-94C0-BC956A65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C. Sanchez Castro</dc:creator>
  <cp:keywords/>
  <dc:description/>
  <cp:lastModifiedBy>df</cp:lastModifiedBy>
  <cp:revision>10</cp:revision>
  <dcterms:created xsi:type="dcterms:W3CDTF">2019-07-03T17:51:00Z</dcterms:created>
  <dcterms:modified xsi:type="dcterms:W3CDTF">2019-07-26T19:22:00Z</dcterms:modified>
</cp:coreProperties>
</file>